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F113" w14:textId="77777777" w:rsidR="00D0711F" w:rsidRPr="00D0711F" w:rsidRDefault="00D0711F" w:rsidP="00D071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711F">
        <w:rPr>
          <w:rFonts w:ascii="Times New Roman" w:eastAsia="Times New Roman" w:hAnsi="Times New Roman" w:cs="Times New Roman"/>
          <w:kern w:val="0"/>
          <w14:ligatures w14:val="none"/>
        </w:rPr>
        <w:t xml:space="preserve">Important notice! </w:t>
      </w:r>
    </w:p>
    <w:p w14:paraId="7D7236BF" w14:textId="77777777" w:rsidR="00D0711F" w:rsidRPr="00D0711F" w:rsidRDefault="00D0711F" w:rsidP="00D071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711F">
        <w:rPr>
          <w:rFonts w:ascii="Times New Roman" w:eastAsia="Times New Roman" w:hAnsi="Times New Roman" w:cs="Times New Roman"/>
          <w:kern w:val="0"/>
          <w14:ligatures w14:val="none"/>
        </w:rPr>
        <w:t>From Friday, December 5, Human Genetics lectures will be held at the Institute of Human Genetics (Classroom 1)</w:t>
      </w:r>
    </w:p>
    <w:p w14:paraId="7C320A4B" w14:textId="77777777" w:rsidR="008D47B9" w:rsidRDefault="008D47B9"/>
    <w:sectPr w:rsidR="008D4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80"/>
    <w:rsid w:val="000A2A8C"/>
    <w:rsid w:val="00861514"/>
    <w:rsid w:val="008D47B9"/>
    <w:rsid w:val="00C17380"/>
    <w:rsid w:val="00D0711F"/>
    <w:rsid w:val="00EB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374D0-82A4-42DC-935D-73B0BE30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3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3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3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3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3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3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3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Jekic</dc:creator>
  <cp:keywords/>
  <dc:description/>
  <cp:lastModifiedBy>Filip Jekic</cp:lastModifiedBy>
  <cp:revision>2</cp:revision>
  <dcterms:created xsi:type="dcterms:W3CDTF">2025-12-01T14:59:00Z</dcterms:created>
  <dcterms:modified xsi:type="dcterms:W3CDTF">2025-12-01T14:59:00Z</dcterms:modified>
</cp:coreProperties>
</file>